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920750" cy="1163053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16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741A42" w:rsidRPr="009D4D24" w:rsidRDefault="00741A42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99242F">
        <w:rPr>
          <w:sz w:val="28"/>
          <w:szCs w:val="28"/>
        </w:rPr>
        <w:t>58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10122E" w:rsidRDefault="0041158A" w:rsidP="00886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658">
        <w:rPr>
          <w:b/>
          <w:sz w:val="28"/>
          <w:szCs w:val="28"/>
        </w:rPr>
        <w:t xml:space="preserve"> </w:t>
      </w:r>
      <w:r w:rsidR="00741A42">
        <w:rPr>
          <w:b/>
          <w:sz w:val="28"/>
          <w:szCs w:val="28"/>
        </w:rPr>
        <w:t xml:space="preserve">рассмотрении </w:t>
      </w:r>
      <w:r w:rsidR="00886B4F">
        <w:rPr>
          <w:b/>
          <w:sz w:val="28"/>
          <w:szCs w:val="28"/>
        </w:rPr>
        <w:t>заявлени</w:t>
      </w:r>
      <w:r w:rsidR="00741A42">
        <w:rPr>
          <w:b/>
          <w:sz w:val="28"/>
          <w:szCs w:val="28"/>
        </w:rPr>
        <w:t>я</w:t>
      </w:r>
      <w:r w:rsidR="00886B4F">
        <w:rPr>
          <w:b/>
          <w:sz w:val="28"/>
          <w:szCs w:val="28"/>
        </w:rPr>
        <w:t xml:space="preserve"> </w:t>
      </w:r>
    </w:p>
    <w:p w:rsidR="009235D4" w:rsidRDefault="00886B4F" w:rsidP="00886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Баннова </w:t>
      </w:r>
      <w:r w:rsidR="001012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741A42">
        <w:rPr>
          <w:b/>
          <w:sz w:val="28"/>
          <w:szCs w:val="28"/>
        </w:rPr>
        <w:t xml:space="preserve">авла </w:t>
      </w:r>
      <w:r w:rsidR="001012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741A42">
        <w:rPr>
          <w:b/>
          <w:sz w:val="28"/>
          <w:szCs w:val="28"/>
        </w:rPr>
        <w:t>авловича</w:t>
      </w:r>
    </w:p>
    <w:p w:rsidR="00741A42" w:rsidRDefault="00741A42" w:rsidP="00886B4F">
      <w:pPr>
        <w:jc w:val="center"/>
        <w:rPr>
          <w:b/>
          <w:sz w:val="28"/>
          <w:szCs w:val="28"/>
        </w:rPr>
      </w:pPr>
    </w:p>
    <w:p w:rsidR="00741A42" w:rsidRPr="00984C09" w:rsidRDefault="00741A42" w:rsidP="00886B4F">
      <w:pPr>
        <w:jc w:val="center"/>
        <w:rPr>
          <w:sz w:val="28"/>
          <w:szCs w:val="28"/>
        </w:rPr>
      </w:pPr>
    </w:p>
    <w:p w:rsidR="009235D4" w:rsidRPr="006959AD" w:rsidRDefault="009235D4" w:rsidP="009235D4">
      <w:pPr>
        <w:ind w:right="-5"/>
        <w:rPr>
          <w:sz w:val="16"/>
          <w:szCs w:val="16"/>
        </w:rPr>
      </w:pPr>
    </w:p>
    <w:p w:rsidR="00F16523" w:rsidRPr="003F5BA6" w:rsidRDefault="009235D4" w:rsidP="009235D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18DB">
        <w:rPr>
          <w:sz w:val="28"/>
          <w:szCs w:val="28"/>
        </w:rPr>
        <w:t xml:space="preserve">В соответствии </w:t>
      </w:r>
      <w:r w:rsidR="00741A42">
        <w:rPr>
          <w:sz w:val="28"/>
          <w:szCs w:val="28"/>
        </w:rPr>
        <w:t>с</w:t>
      </w:r>
      <w:r w:rsidRPr="00984C09">
        <w:rPr>
          <w:sz w:val="28"/>
          <w:szCs w:val="28"/>
        </w:rPr>
        <w:t xml:space="preserve"> П</w:t>
      </w:r>
      <w:r w:rsidR="00886B4F">
        <w:rPr>
          <w:sz w:val="28"/>
          <w:szCs w:val="28"/>
        </w:rPr>
        <w:t>равил</w:t>
      </w:r>
      <w:r w:rsidR="00741A42">
        <w:rPr>
          <w:sz w:val="28"/>
          <w:szCs w:val="28"/>
        </w:rPr>
        <w:t>ами депутатской этики</w:t>
      </w:r>
      <w:r w:rsidR="00254568">
        <w:rPr>
          <w:sz w:val="28"/>
          <w:szCs w:val="28"/>
        </w:rPr>
        <w:t>,</w:t>
      </w:r>
      <w:r w:rsidR="00741A42">
        <w:rPr>
          <w:sz w:val="28"/>
          <w:szCs w:val="28"/>
        </w:rPr>
        <w:t xml:space="preserve"> принятыми</w:t>
      </w:r>
      <w:r w:rsidR="00886B4F">
        <w:rPr>
          <w:sz w:val="28"/>
          <w:szCs w:val="28"/>
        </w:rPr>
        <w:t xml:space="preserve"> решением Думы Уссурийского городского округа от 30 июня 2019 года </w:t>
      </w:r>
      <w:r w:rsidR="00741A42">
        <w:rPr>
          <w:sz w:val="28"/>
          <w:szCs w:val="28"/>
        </w:rPr>
        <w:br/>
      </w:r>
      <w:r w:rsidR="00886B4F">
        <w:rPr>
          <w:sz w:val="28"/>
          <w:szCs w:val="28"/>
        </w:rPr>
        <w:t>№ 208 и</w:t>
      </w:r>
      <w:r>
        <w:rPr>
          <w:sz w:val="28"/>
          <w:szCs w:val="28"/>
        </w:rPr>
        <w:t xml:space="preserve"> </w:t>
      </w:r>
      <w:r w:rsidRPr="00984C0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984C0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Default="00760705" w:rsidP="00F16523">
      <w:pPr>
        <w:ind w:right="-5"/>
        <w:jc w:val="both"/>
        <w:rPr>
          <w:sz w:val="28"/>
          <w:szCs w:val="28"/>
        </w:rPr>
      </w:pPr>
    </w:p>
    <w:p w:rsidR="00741A42" w:rsidRPr="00F16523" w:rsidRDefault="00741A42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41A42" w:rsidRDefault="00741A42" w:rsidP="00F16523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122E">
        <w:rPr>
          <w:sz w:val="28"/>
          <w:szCs w:val="28"/>
        </w:rPr>
        <w:t xml:space="preserve">1. Объявить замечание депутату Думы Уссурийского городского округа по избирательному округу № 21 А.В. </w:t>
      </w:r>
      <w:proofErr w:type="spellStart"/>
      <w:r w:rsidR="0010122E">
        <w:rPr>
          <w:sz w:val="28"/>
          <w:szCs w:val="28"/>
        </w:rPr>
        <w:t>Шестун</w:t>
      </w:r>
      <w:proofErr w:type="spellEnd"/>
      <w:r w:rsidR="0010122E">
        <w:rPr>
          <w:sz w:val="28"/>
          <w:szCs w:val="28"/>
        </w:rPr>
        <w:t xml:space="preserve">  о недопустимости нарушения правил депутатской этики.</w:t>
      </w:r>
    </w:p>
    <w:p w:rsidR="0010122E" w:rsidRDefault="0010122E" w:rsidP="00F16523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Рекомендовать депутату Думы Уссурийского городского округа по избирательному округу № 21 А.В. </w:t>
      </w:r>
      <w:proofErr w:type="spellStart"/>
      <w:r>
        <w:rPr>
          <w:sz w:val="28"/>
          <w:szCs w:val="28"/>
        </w:rPr>
        <w:t>Шестун</w:t>
      </w:r>
      <w:proofErr w:type="spellEnd"/>
      <w:r>
        <w:rPr>
          <w:sz w:val="28"/>
          <w:szCs w:val="28"/>
        </w:rPr>
        <w:t xml:space="preserve"> принести публичные извинения Баннову П.П.</w:t>
      </w:r>
    </w:p>
    <w:p w:rsidR="00760705" w:rsidRDefault="00F16523" w:rsidP="00741A4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</w:p>
    <w:p w:rsidR="00741A42" w:rsidRDefault="00741A42" w:rsidP="00741A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30864"/>
    <w:rsid w:val="0005653E"/>
    <w:rsid w:val="00091349"/>
    <w:rsid w:val="000C3EB8"/>
    <w:rsid w:val="000F71BA"/>
    <w:rsid w:val="0010122E"/>
    <w:rsid w:val="00124F2D"/>
    <w:rsid w:val="001C7560"/>
    <w:rsid w:val="001D215A"/>
    <w:rsid w:val="001D7D25"/>
    <w:rsid w:val="00203148"/>
    <w:rsid w:val="002340D9"/>
    <w:rsid w:val="00254568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7366F"/>
    <w:rsid w:val="006B2313"/>
    <w:rsid w:val="006F694C"/>
    <w:rsid w:val="00726CAC"/>
    <w:rsid w:val="00741A42"/>
    <w:rsid w:val="007422D5"/>
    <w:rsid w:val="00760705"/>
    <w:rsid w:val="007628D5"/>
    <w:rsid w:val="007C52CB"/>
    <w:rsid w:val="007F3D66"/>
    <w:rsid w:val="00822148"/>
    <w:rsid w:val="00843658"/>
    <w:rsid w:val="00843A66"/>
    <w:rsid w:val="00852723"/>
    <w:rsid w:val="00877B33"/>
    <w:rsid w:val="00886B4F"/>
    <w:rsid w:val="008A1595"/>
    <w:rsid w:val="008A492B"/>
    <w:rsid w:val="008A633F"/>
    <w:rsid w:val="008B126F"/>
    <w:rsid w:val="008C2FD2"/>
    <w:rsid w:val="008E3160"/>
    <w:rsid w:val="008F3D97"/>
    <w:rsid w:val="009235D4"/>
    <w:rsid w:val="009514A0"/>
    <w:rsid w:val="009619A7"/>
    <w:rsid w:val="0099242F"/>
    <w:rsid w:val="00A3266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137F8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36C7B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2020-03-23T04:41:00Z</cp:lastPrinted>
  <dcterms:created xsi:type="dcterms:W3CDTF">2020-03-16T06:15:00Z</dcterms:created>
  <dcterms:modified xsi:type="dcterms:W3CDTF">2020-03-23T04:41:00Z</dcterms:modified>
</cp:coreProperties>
</file>